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80" w:rsidRDefault="004F6A98" w:rsidP="00C94FEB">
      <w:pPr>
        <w:ind w:right="-196"/>
        <w:jc w:val="center"/>
        <w:rPr>
          <w:sz w:val="22"/>
          <w:szCs w:val="22"/>
          <w:lang w:val="en-IE"/>
        </w:rPr>
      </w:pPr>
      <w:r>
        <w:rPr>
          <w:b/>
          <w:noProof/>
          <w:sz w:val="22"/>
          <w:szCs w:val="22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2211D3" wp14:editId="0E128B7F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4467225" cy="5524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A3FC1"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Parish News</w:t>
                            </w: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2A3FC1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3FC1" w:rsidRPr="0099650A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40"/>
                                <w:szCs w:val="40"/>
                                <w:lang w:val="en-IE"/>
                              </w:rPr>
                            </w:pPr>
                          </w:p>
                          <w:p w:rsidR="002A3FC1" w:rsidRPr="009D1E7D" w:rsidRDefault="002A3FC1" w:rsidP="002A3FC1">
                            <w:pPr>
                              <w:tabs>
                                <w:tab w:val="num" w:pos="720"/>
                              </w:tabs>
                              <w:ind w:left="-142" w:right="11"/>
                              <w:jc w:val="center"/>
                              <w:rPr>
                                <w:rFonts w:ascii="Albertus Extra Bold" w:hAnsi="Albertus Extra Bold"/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21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45pt;width:351.75pt;height:4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tjMgIAAFwEAAAOAAAAZHJzL2Uyb0RvYy54bWysVNuO0zAQfUfiHyy/06Sh3S1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" o:allowincell="f" strokeweight="3pt">
                <v:stroke linestyle="thinThin"/>
                <v:textbox>
                  <w:txbxContent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A3FC1"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Parish News</w:t>
                      </w: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2A3FC1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3FC1" w:rsidRPr="0099650A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40"/>
                          <w:szCs w:val="40"/>
                          <w:lang w:val="en-IE"/>
                        </w:rPr>
                      </w:pPr>
                    </w:p>
                    <w:p w:rsidR="002A3FC1" w:rsidRPr="009D1E7D" w:rsidRDefault="002A3FC1" w:rsidP="002A3FC1">
                      <w:pPr>
                        <w:tabs>
                          <w:tab w:val="num" w:pos="720"/>
                        </w:tabs>
                        <w:ind w:left="-142" w:right="11"/>
                        <w:jc w:val="center"/>
                        <w:rPr>
                          <w:rFonts w:ascii="Albertus Extra Bold" w:hAnsi="Albertus Extra Bold"/>
                          <w:b/>
                          <w:i/>
                          <w:sz w:val="32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880" w:rsidRDefault="00BE4880" w:rsidP="002A3FC1">
      <w:pPr>
        <w:tabs>
          <w:tab w:val="left" w:pos="851"/>
        </w:tabs>
        <w:ind w:right="-196"/>
        <w:jc w:val="both"/>
        <w:rPr>
          <w:sz w:val="22"/>
          <w:szCs w:val="22"/>
          <w:lang w:val="en-IE"/>
        </w:rPr>
      </w:pPr>
    </w:p>
    <w:p w:rsidR="009D5D6B" w:rsidRDefault="009D5D6B" w:rsidP="002A3FC1">
      <w:pPr>
        <w:tabs>
          <w:tab w:val="left" w:pos="851"/>
        </w:tabs>
        <w:ind w:right="-196"/>
        <w:jc w:val="both"/>
        <w:rPr>
          <w:sz w:val="22"/>
          <w:szCs w:val="22"/>
          <w:lang w:val="en-IE"/>
        </w:rPr>
      </w:pPr>
    </w:p>
    <w:p w:rsidR="009D5D6B" w:rsidRDefault="009D5D6B" w:rsidP="00EB1FEF">
      <w:pPr>
        <w:tabs>
          <w:tab w:val="left" w:pos="851"/>
        </w:tabs>
        <w:ind w:left="142" w:right="-196"/>
        <w:jc w:val="both"/>
        <w:rPr>
          <w:sz w:val="28"/>
          <w:szCs w:val="28"/>
          <w:lang w:val="en-IE"/>
        </w:rPr>
      </w:pPr>
    </w:p>
    <w:p w:rsidR="00E53380" w:rsidRPr="007E2241" w:rsidRDefault="001D45E1" w:rsidP="007E2241">
      <w:pPr>
        <w:ind w:right="87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1F72F" wp14:editId="1624794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28800" cy="1943100"/>
                <wp:effectExtent l="0" t="0" r="266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ED8" w:rsidRDefault="00AE0672" w:rsidP="00AE0672">
                            <w:pPr>
                              <w:ind w:left="502" w:right="87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            </w:t>
                            </w:r>
                            <w:r w:rsidR="00C11745" w:rsidRPr="008D1ED8">
                              <w:rPr>
                                <w:b/>
                                <w:u w:val="single"/>
                                <w:lang w:val="en-GB"/>
                              </w:rPr>
                              <w:t>Confessions for Holy</w:t>
                            </w:r>
                            <w:r w:rsidR="00CC26D4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11745" w:rsidRPr="008D1ED8">
                              <w:rPr>
                                <w:b/>
                                <w:u w:val="single"/>
                                <w:lang w:val="en-GB"/>
                              </w:rPr>
                              <w:t>Week</w:t>
                            </w:r>
                            <w:r w:rsidR="00C11745" w:rsidRPr="008D1ED8">
                              <w:rPr>
                                <w:b/>
                                <w:lang w:val="en-GB"/>
                              </w:rPr>
                              <w:t>:</w:t>
                            </w:r>
                          </w:p>
                          <w:p w:rsidR="001D45E1" w:rsidRDefault="001D45E1" w:rsidP="001D45E1">
                            <w:pPr>
                              <w:ind w:left="1942" w:right="87" w:firstLine="720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C11745" w:rsidRPr="008D1ED8" w:rsidRDefault="00573900" w:rsidP="00573900">
                            <w:pPr>
                              <w:ind w:left="720" w:right="87"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</w:t>
                            </w:r>
                            <w:r w:rsidR="00C11745" w:rsidRPr="008D1ED8">
                              <w:rPr>
                                <w:b/>
                                <w:lang w:val="en-GB"/>
                              </w:rPr>
                              <w:t>Monday</w:t>
                            </w:r>
                            <w:r w:rsidR="00C11745" w:rsidRPr="008D1ED8">
                              <w:rPr>
                                <w:lang w:val="en-GB"/>
                              </w:rPr>
                              <w:t xml:space="preserve">:      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C11745" w:rsidRPr="008D1ED8">
                              <w:rPr>
                                <w:lang w:val="en-GB"/>
                              </w:rPr>
                              <w:t>6.00pm – 6.30pm</w:t>
                            </w:r>
                          </w:p>
                          <w:p w:rsidR="00C11745" w:rsidRDefault="00573900" w:rsidP="00573900">
                            <w:pPr>
                              <w:ind w:left="720" w:right="87"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</w:t>
                            </w:r>
                            <w:r w:rsidR="00C11745" w:rsidRPr="00C11745">
                              <w:rPr>
                                <w:b/>
                                <w:lang w:val="en-GB"/>
                              </w:rPr>
                              <w:t>Tuesday:</w:t>
                            </w:r>
                            <w:r w:rsidR="00C1174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11745">
                              <w:rPr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C11745" w:rsidRPr="00C11745">
                              <w:rPr>
                                <w:lang w:val="en-GB"/>
                              </w:rPr>
                              <w:t>9.30am – 10am</w:t>
                            </w:r>
                          </w:p>
                          <w:p w:rsidR="00C11745" w:rsidRDefault="00573900" w:rsidP="00573900">
                            <w:pPr>
                              <w:ind w:left="720" w:right="87"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</w:t>
                            </w:r>
                            <w:r w:rsidR="00C11745" w:rsidRPr="00C11745">
                              <w:rPr>
                                <w:b/>
                                <w:lang w:val="en-GB"/>
                              </w:rPr>
                              <w:t>Wednesday: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11745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C11745" w:rsidRPr="00C11745">
                              <w:rPr>
                                <w:lang w:val="en-GB"/>
                              </w:rPr>
                              <w:t>6.15pm – 6.45pm</w:t>
                            </w:r>
                          </w:p>
                          <w:p w:rsidR="00C11745" w:rsidRDefault="00D81042" w:rsidP="00D81042">
                            <w:pPr>
                              <w:ind w:left="1440" w:right="8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Holy </w:t>
                            </w:r>
                            <w:r w:rsidR="00C11745" w:rsidRPr="00C11745">
                              <w:rPr>
                                <w:b/>
                                <w:lang w:val="en-GB"/>
                              </w:rPr>
                              <w:t>Thursday: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1174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D45E1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>After Mass of the Lords Supper</w:t>
                            </w:r>
                          </w:p>
                          <w:p w:rsidR="00C11745" w:rsidRDefault="00D81042" w:rsidP="00D81042">
                            <w:pPr>
                              <w:ind w:right="8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            Good </w:t>
                            </w:r>
                            <w:r w:rsidR="00C11745" w:rsidRPr="00C11745">
                              <w:rPr>
                                <w:b/>
                                <w:lang w:val="en-GB"/>
                              </w:rPr>
                              <w:t>Friday:</w:t>
                            </w:r>
                            <w:r w:rsidR="00C11745">
                              <w:rPr>
                                <w:b/>
                                <w:lang w:val="en-GB"/>
                              </w:rPr>
                              <w:t xml:space="preserve">  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 xml:space="preserve">       </w:t>
                            </w:r>
                            <w:r w:rsidR="00C11745">
                              <w:rPr>
                                <w:lang w:val="en-GB"/>
                              </w:rPr>
                              <w:t>1</w:t>
                            </w:r>
                            <w:r w:rsidR="0098710A">
                              <w:rPr>
                                <w:lang w:val="en-GB"/>
                              </w:rPr>
                              <w:t>.30</w:t>
                            </w:r>
                            <w:r w:rsidR="00C11745">
                              <w:rPr>
                                <w:lang w:val="en-GB"/>
                              </w:rPr>
                              <w:t>pm –</w:t>
                            </w:r>
                            <w:r w:rsidR="0098710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8710A">
                              <w:rPr>
                                <w:lang w:val="en-GB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C11745">
                              <w:rPr>
                                <w:lang w:val="en-GB"/>
                              </w:rPr>
                              <w:t>.</w:t>
                            </w:r>
                            <w:r w:rsidR="0098710A">
                              <w:rPr>
                                <w:lang w:val="en-GB"/>
                              </w:rPr>
                              <w:t>00</w:t>
                            </w:r>
                            <w:r w:rsidR="00C11745">
                              <w:rPr>
                                <w:lang w:val="en-GB"/>
                              </w:rPr>
                              <w:t>pm</w:t>
                            </w:r>
                          </w:p>
                          <w:p w:rsidR="00C11745" w:rsidRDefault="00D81042" w:rsidP="00D81042">
                            <w:pPr>
                              <w:ind w:right="8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            Holy </w:t>
                            </w:r>
                            <w:r w:rsidR="00C11745" w:rsidRPr="00C11745">
                              <w:rPr>
                                <w:b/>
                                <w:lang w:val="en-GB"/>
                              </w:rPr>
                              <w:t>Saturday: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C11745">
                              <w:rPr>
                                <w:lang w:val="en-GB"/>
                              </w:rPr>
                              <w:t xml:space="preserve">    12noon – 1pm (Castledermot)</w:t>
                            </w:r>
                          </w:p>
                          <w:p w:rsidR="00C11745" w:rsidRPr="00C11745" w:rsidRDefault="001D45E1" w:rsidP="001D45E1">
                            <w:pPr>
                              <w:ind w:right="8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 w:rsidR="00C11745" w:rsidRPr="00C11745">
                              <w:rPr>
                                <w:lang w:val="en-GB"/>
                              </w:rPr>
                              <w:t>After 3pm Ceremony</w:t>
                            </w:r>
                            <w:r w:rsidR="00C11745">
                              <w:rPr>
                                <w:lang w:val="en-GB"/>
                              </w:rPr>
                              <w:t xml:space="preserve"> (Levitstown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C11745" w:rsidRPr="00630E0B" w:rsidRDefault="00AE0672" w:rsidP="00AE0672">
                            <w:pPr>
                              <w:ind w:left="2880" w:right="8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</w:t>
                            </w:r>
                            <w:r w:rsidR="00C11745">
                              <w:rPr>
                                <w:lang w:val="en-GB"/>
                              </w:rPr>
                              <w:t>7pm – 7.45pm (Castledermot)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F72F" id="Text Box 1" o:spid="_x0000_s1027" type="#_x0000_t202" style="position:absolute;left:0;text-align:left;margin-left:0;margin-top:.85pt;width:2in;height:153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" filled="f" strokeweight=".5pt">
                <v:fill o:detectmouseclick="t"/>
                <v:textbox>
                  <w:txbxContent>
                    <w:p w:rsidR="008D1ED8" w:rsidRDefault="00AE0672" w:rsidP="00AE0672">
                      <w:pPr>
                        <w:ind w:left="502" w:right="87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                        </w:t>
                      </w:r>
                      <w:r w:rsidR="00C11745" w:rsidRPr="008D1ED8">
                        <w:rPr>
                          <w:b/>
                          <w:u w:val="single"/>
                          <w:lang w:val="en-GB"/>
                        </w:rPr>
                        <w:t>Confessions for Holy</w:t>
                      </w:r>
                      <w:r w:rsidR="00CC26D4">
                        <w:rPr>
                          <w:b/>
                          <w:u w:val="single"/>
                          <w:lang w:val="en-GB"/>
                        </w:rPr>
                        <w:t xml:space="preserve"> </w:t>
                      </w:r>
                      <w:r w:rsidR="00C11745" w:rsidRPr="008D1ED8">
                        <w:rPr>
                          <w:b/>
                          <w:u w:val="single"/>
                          <w:lang w:val="en-GB"/>
                        </w:rPr>
                        <w:t>Week</w:t>
                      </w:r>
                      <w:r w:rsidR="00C11745" w:rsidRPr="008D1ED8">
                        <w:rPr>
                          <w:b/>
                          <w:lang w:val="en-GB"/>
                        </w:rPr>
                        <w:t>:</w:t>
                      </w:r>
                    </w:p>
                    <w:p w:rsidR="001D45E1" w:rsidRDefault="001D45E1" w:rsidP="001D45E1">
                      <w:pPr>
                        <w:ind w:left="1942" w:right="87" w:firstLine="720"/>
                        <w:rPr>
                          <w:b/>
                          <w:lang w:val="en-GB"/>
                        </w:rPr>
                      </w:pPr>
                    </w:p>
                    <w:p w:rsidR="00C11745" w:rsidRPr="008D1ED8" w:rsidRDefault="00573900" w:rsidP="00573900">
                      <w:pPr>
                        <w:ind w:left="720" w:right="87" w:firstLine="72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</w:t>
                      </w:r>
                      <w:r w:rsidR="00C11745" w:rsidRPr="008D1ED8">
                        <w:rPr>
                          <w:b/>
                          <w:lang w:val="en-GB"/>
                        </w:rPr>
                        <w:t>Monday</w:t>
                      </w:r>
                      <w:r w:rsidR="00C11745" w:rsidRPr="008D1ED8">
                        <w:rPr>
                          <w:lang w:val="en-GB"/>
                        </w:rPr>
                        <w:t xml:space="preserve">:       </w:t>
                      </w:r>
                      <w:r>
                        <w:rPr>
                          <w:lang w:val="en-GB"/>
                        </w:rPr>
                        <w:tab/>
                      </w:r>
                      <w:r w:rsidR="00C11745" w:rsidRPr="008D1ED8">
                        <w:rPr>
                          <w:lang w:val="en-GB"/>
                        </w:rPr>
                        <w:t>6.00pm – 6.30pm</w:t>
                      </w:r>
                    </w:p>
                    <w:p w:rsidR="00C11745" w:rsidRDefault="00573900" w:rsidP="00573900">
                      <w:pPr>
                        <w:ind w:left="720" w:right="87" w:firstLine="72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</w:t>
                      </w:r>
                      <w:r w:rsidR="00C11745" w:rsidRPr="00C11745">
                        <w:rPr>
                          <w:b/>
                          <w:lang w:val="en-GB"/>
                        </w:rPr>
                        <w:t>Tuesday:</w:t>
                      </w:r>
                      <w:r w:rsidR="00C11745">
                        <w:rPr>
                          <w:b/>
                          <w:lang w:val="en-GB"/>
                        </w:rPr>
                        <w:t xml:space="preserve"> </w:t>
                      </w:r>
                      <w:r w:rsidR="00C11745" w:rsidRPr="00C11745">
                        <w:rPr>
                          <w:lang w:val="en-GB"/>
                        </w:rPr>
                        <w:t xml:space="preserve"> </w:t>
                      </w:r>
                      <w:r w:rsidR="00C11745">
                        <w:rPr>
                          <w:lang w:val="en-GB"/>
                        </w:rPr>
                        <w:t xml:space="preserve">     </w:t>
                      </w:r>
                      <w:r>
                        <w:rPr>
                          <w:lang w:val="en-GB"/>
                        </w:rPr>
                        <w:tab/>
                      </w:r>
                      <w:r w:rsidR="00C11745" w:rsidRPr="00C11745">
                        <w:rPr>
                          <w:lang w:val="en-GB"/>
                        </w:rPr>
                        <w:t>9.30am – 10am</w:t>
                      </w:r>
                    </w:p>
                    <w:p w:rsidR="00C11745" w:rsidRDefault="00573900" w:rsidP="00573900">
                      <w:pPr>
                        <w:ind w:left="720" w:right="87" w:firstLine="72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</w:t>
                      </w:r>
                      <w:r w:rsidR="00C11745" w:rsidRPr="00C11745">
                        <w:rPr>
                          <w:b/>
                          <w:lang w:val="en-GB"/>
                        </w:rPr>
                        <w:t>Wednesday:</w:t>
                      </w:r>
                      <w:r w:rsidR="00C11745" w:rsidRPr="00C11745">
                        <w:rPr>
                          <w:lang w:val="en-GB"/>
                        </w:rPr>
                        <w:t xml:space="preserve"> </w:t>
                      </w:r>
                      <w:r w:rsidR="00C11745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ab/>
                      </w:r>
                      <w:r w:rsidR="00C11745" w:rsidRPr="00C11745">
                        <w:rPr>
                          <w:lang w:val="en-GB"/>
                        </w:rPr>
                        <w:t>6.15pm – 6.45pm</w:t>
                      </w:r>
                    </w:p>
                    <w:p w:rsidR="00C11745" w:rsidRDefault="00D81042" w:rsidP="00D81042">
                      <w:pPr>
                        <w:ind w:left="1440" w:right="87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Holy </w:t>
                      </w:r>
                      <w:r w:rsidR="00C11745" w:rsidRPr="00C11745">
                        <w:rPr>
                          <w:b/>
                          <w:lang w:val="en-GB"/>
                        </w:rPr>
                        <w:t>Thursday:</w:t>
                      </w:r>
                      <w:r w:rsidR="00C11745" w:rsidRPr="00C11745">
                        <w:rPr>
                          <w:lang w:val="en-GB"/>
                        </w:rPr>
                        <w:t xml:space="preserve"> </w:t>
                      </w:r>
                      <w:r w:rsidR="00C11745">
                        <w:rPr>
                          <w:lang w:val="en-GB"/>
                        </w:rPr>
                        <w:t xml:space="preserve"> </w:t>
                      </w:r>
                      <w:r w:rsidR="001D45E1">
                        <w:rPr>
                          <w:lang w:val="en-GB"/>
                        </w:rPr>
                        <w:t xml:space="preserve">   </w:t>
                      </w:r>
                      <w:r w:rsidR="00C11745" w:rsidRPr="00C11745">
                        <w:rPr>
                          <w:lang w:val="en-GB"/>
                        </w:rPr>
                        <w:t>After Mass of the Lords Supper</w:t>
                      </w:r>
                    </w:p>
                    <w:p w:rsidR="00C11745" w:rsidRDefault="00D81042" w:rsidP="00D81042">
                      <w:pPr>
                        <w:ind w:right="87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                        Good </w:t>
                      </w:r>
                      <w:r w:rsidR="00C11745" w:rsidRPr="00C11745">
                        <w:rPr>
                          <w:b/>
                          <w:lang w:val="en-GB"/>
                        </w:rPr>
                        <w:t>Friday:</w:t>
                      </w:r>
                      <w:r w:rsidR="00C11745">
                        <w:rPr>
                          <w:b/>
                          <w:lang w:val="en-GB"/>
                        </w:rPr>
                        <w:t xml:space="preserve">  </w:t>
                      </w:r>
                      <w:r w:rsidR="00C11745" w:rsidRPr="00C11745">
                        <w:rPr>
                          <w:lang w:val="en-GB"/>
                        </w:rPr>
                        <w:t xml:space="preserve">       </w:t>
                      </w:r>
                      <w:r w:rsidR="00C11745">
                        <w:rPr>
                          <w:lang w:val="en-GB"/>
                        </w:rPr>
                        <w:t>1</w:t>
                      </w:r>
                      <w:r w:rsidR="0098710A">
                        <w:rPr>
                          <w:lang w:val="en-GB"/>
                        </w:rPr>
                        <w:t>.30</w:t>
                      </w:r>
                      <w:r w:rsidR="00C11745">
                        <w:rPr>
                          <w:lang w:val="en-GB"/>
                        </w:rPr>
                        <w:t>pm –</w:t>
                      </w:r>
                      <w:r w:rsidR="0098710A">
                        <w:rPr>
                          <w:lang w:val="en-GB"/>
                        </w:rPr>
                        <w:t xml:space="preserve"> </w:t>
                      </w:r>
                      <w:r w:rsidR="0098710A">
                        <w:rPr>
                          <w:lang w:val="en-GB"/>
                        </w:rPr>
                        <w:t>2</w:t>
                      </w:r>
                      <w:bookmarkStart w:id="1" w:name="_GoBack"/>
                      <w:bookmarkEnd w:id="1"/>
                      <w:r w:rsidR="00C11745">
                        <w:rPr>
                          <w:lang w:val="en-GB"/>
                        </w:rPr>
                        <w:t>.</w:t>
                      </w:r>
                      <w:r w:rsidR="0098710A">
                        <w:rPr>
                          <w:lang w:val="en-GB"/>
                        </w:rPr>
                        <w:t>00</w:t>
                      </w:r>
                      <w:r w:rsidR="00C11745">
                        <w:rPr>
                          <w:lang w:val="en-GB"/>
                        </w:rPr>
                        <w:t>pm</w:t>
                      </w:r>
                    </w:p>
                    <w:p w:rsidR="00C11745" w:rsidRDefault="00D81042" w:rsidP="00D81042">
                      <w:pPr>
                        <w:ind w:right="87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                        Holy </w:t>
                      </w:r>
                      <w:r w:rsidR="00C11745" w:rsidRPr="00C11745">
                        <w:rPr>
                          <w:b/>
                          <w:lang w:val="en-GB"/>
                        </w:rPr>
                        <w:t>Saturday:</w:t>
                      </w:r>
                      <w:r w:rsidR="00C11745" w:rsidRPr="00C11745">
                        <w:rPr>
                          <w:lang w:val="en-GB"/>
                        </w:rPr>
                        <w:t xml:space="preserve">  </w:t>
                      </w:r>
                      <w:r w:rsidR="00C11745">
                        <w:rPr>
                          <w:lang w:val="en-GB"/>
                        </w:rPr>
                        <w:t xml:space="preserve">    12noon – 1pm (Castledermot)</w:t>
                      </w:r>
                    </w:p>
                    <w:p w:rsidR="00C11745" w:rsidRPr="00C11745" w:rsidRDefault="001D45E1" w:rsidP="001D45E1">
                      <w:pPr>
                        <w:ind w:right="8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</w:t>
                      </w:r>
                      <w:r w:rsidR="00C11745" w:rsidRPr="00C11745">
                        <w:rPr>
                          <w:lang w:val="en-GB"/>
                        </w:rPr>
                        <w:t>After 3pm Ceremony</w:t>
                      </w:r>
                      <w:r w:rsidR="00C11745">
                        <w:rPr>
                          <w:lang w:val="en-GB"/>
                        </w:rPr>
                        <w:t xml:space="preserve"> (Levitstown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  <w:p w:rsidR="00C11745" w:rsidRPr="00630E0B" w:rsidRDefault="00AE0672" w:rsidP="00AE0672">
                      <w:pPr>
                        <w:ind w:left="2880" w:right="8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</w:t>
                      </w:r>
                      <w:r w:rsidR="00C11745">
                        <w:rPr>
                          <w:lang w:val="en-GB"/>
                        </w:rPr>
                        <w:t>7pm – 7.45pm (Castledermot)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472" w:rsidRPr="00E53380" w:rsidRDefault="00E53380" w:rsidP="00E53380">
      <w:pPr>
        <w:ind w:left="360" w:right="87"/>
        <w:jc w:val="both"/>
        <w:rPr>
          <w:lang w:val="en-GB"/>
        </w:rPr>
      </w:pPr>
      <w:r w:rsidRPr="00E53380">
        <w:rPr>
          <w:sz w:val="20"/>
          <w:szCs w:val="20"/>
          <w:lang w:val="en-GB"/>
        </w:rPr>
        <w:tab/>
      </w:r>
      <w:r w:rsidRPr="00E53380">
        <w:rPr>
          <w:sz w:val="20"/>
          <w:szCs w:val="20"/>
          <w:lang w:val="en-GB"/>
        </w:rPr>
        <w:tab/>
      </w:r>
      <w:r w:rsidRPr="00E53380">
        <w:rPr>
          <w:sz w:val="20"/>
          <w:szCs w:val="20"/>
          <w:lang w:val="en-GB"/>
        </w:rPr>
        <w:tab/>
      </w:r>
      <w:r w:rsidRPr="00E53380">
        <w:rPr>
          <w:sz w:val="20"/>
          <w:szCs w:val="20"/>
          <w:lang w:val="en-GB"/>
        </w:rPr>
        <w:tab/>
      </w:r>
      <w:r w:rsidRPr="00E53380">
        <w:rPr>
          <w:sz w:val="20"/>
          <w:szCs w:val="20"/>
          <w:lang w:val="en-GB"/>
        </w:rPr>
        <w:tab/>
      </w:r>
      <w:r w:rsidRPr="00E53380">
        <w:rPr>
          <w:sz w:val="20"/>
          <w:szCs w:val="20"/>
          <w:lang w:val="en-GB"/>
        </w:rPr>
        <w:tab/>
        <w:t xml:space="preserve">     </w:t>
      </w:r>
    </w:p>
    <w:p w:rsidR="008373C6" w:rsidRPr="008373C6" w:rsidRDefault="008373C6" w:rsidP="008373C6">
      <w:pPr>
        <w:ind w:left="360" w:right="87"/>
        <w:jc w:val="both"/>
        <w:rPr>
          <w:lang w:val="en-GB"/>
        </w:rPr>
      </w:pPr>
    </w:p>
    <w:p w:rsidR="00C11745" w:rsidRPr="00C11745" w:rsidRDefault="00C11745" w:rsidP="00C11745">
      <w:pPr>
        <w:ind w:left="360" w:right="87"/>
        <w:jc w:val="both"/>
        <w:rPr>
          <w:lang w:val="en-GB"/>
        </w:rPr>
      </w:pPr>
    </w:p>
    <w:p w:rsidR="00C11745" w:rsidRPr="00C11745" w:rsidRDefault="00C11745" w:rsidP="00C11745">
      <w:pPr>
        <w:ind w:left="360" w:right="87"/>
        <w:jc w:val="both"/>
        <w:rPr>
          <w:lang w:val="en-GB"/>
        </w:rPr>
      </w:pPr>
    </w:p>
    <w:p w:rsidR="00C11745" w:rsidRPr="00C11745" w:rsidRDefault="00C11745" w:rsidP="00C11745">
      <w:pPr>
        <w:ind w:left="360" w:right="87"/>
        <w:jc w:val="both"/>
        <w:rPr>
          <w:lang w:val="en-GB"/>
        </w:rPr>
      </w:pPr>
    </w:p>
    <w:p w:rsidR="00C11745" w:rsidRPr="00C11745" w:rsidRDefault="00C11745" w:rsidP="00C11745">
      <w:pPr>
        <w:ind w:left="360" w:right="87"/>
        <w:jc w:val="both"/>
        <w:rPr>
          <w:lang w:val="en-GB"/>
        </w:rPr>
      </w:pPr>
    </w:p>
    <w:p w:rsidR="001D45E1" w:rsidRPr="001D45E1" w:rsidRDefault="001D45E1" w:rsidP="001D45E1">
      <w:pPr>
        <w:ind w:left="360" w:right="87"/>
        <w:jc w:val="both"/>
        <w:rPr>
          <w:lang w:val="en-GB"/>
        </w:rPr>
      </w:pPr>
    </w:p>
    <w:p w:rsidR="001D45E1" w:rsidRPr="001D45E1" w:rsidRDefault="001D45E1" w:rsidP="001D45E1">
      <w:pPr>
        <w:ind w:left="360" w:right="87"/>
        <w:jc w:val="both"/>
        <w:rPr>
          <w:lang w:val="en-GB"/>
        </w:rPr>
      </w:pPr>
    </w:p>
    <w:p w:rsidR="001D45E1" w:rsidRPr="001D45E1" w:rsidRDefault="001D45E1" w:rsidP="001D45E1">
      <w:pPr>
        <w:ind w:left="360" w:right="87"/>
        <w:jc w:val="both"/>
        <w:rPr>
          <w:lang w:val="en-GB"/>
        </w:rPr>
      </w:pPr>
    </w:p>
    <w:p w:rsidR="001D45E1" w:rsidRPr="001D45E1" w:rsidRDefault="001D45E1" w:rsidP="001D45E1">
      <w:pPr>
        <w:ind w:left="360" w:right="87"/>
        <w:jc w:val="both"/>
        <w:rPr>
          <w:lang w:val="en-GB"/>
        </w:rPr>
      </w:pPr>
    </w:p>
    <w:p w:rsidR="008752A5" w:rsidRDefault="008752A5" w:rsidP="008752A5">
      <w:pPr>
        <w:numPr>
          <w:ilvl w:val="0"/>
          <w:numId w:val="13"/>
        </w:numPr>
        <w:ind w:left="142" w:right="87" w:hanging="284"/>
        <w:jc w:val="both"/>
        <w:rPr>
          <w:lang w:val="en-GB"/>
        </w:rPr>
      </w:pPr>
      <w:r w:rsidRPr="008752A5">
        <w:rPr>
          <w:b/>
          <w:u w:val="single"/>
          <w:lang w:val="en-GB"/>
        </w:rPr>
        <w:t>Monday Night Devotions:</w:t>
      </w:r>
      <w:r w:rsidRPr="008752A5">
        <w:rPr>
          <w:b/>
          <w:lang w:val="en-GB"/>
        </w:rPr>
        <w:t xml:space="preserve"> </w:t>
      </w:r>
      <w:r w:rsidRPr="008752A5">
        <w:rPr>
          <w:lang w:val="en-GB"/>
        </w:rPr>
        <w:t>6.30pm Adoration of the Blessed Sacrament and Rosary. Miraculous Medal Novena during 7.00pm Mass, and Benediction of the Blessed Sacrament after Mass.</w:t>
      </w:r>
    </w:p>
    <w:p w:rsidR="00BA69AB" w:rsidRPr="00BA69AB" w:rsidRDefault="00BA69AB" w:rsidP="00BA69AB">
      <w:pPr>
        <w:tabs>
          <w:tab w:val="left" w:pos="567"/>
        </w:tabs>
        <w:ind w:left="567" w:right="139"/>
        <w:jc w:val="both"/>
        <w:rPr>
          <w:lang w:val="en-IE"/>
        </w:rPr>
      </w:pPr>
    </w:p>
    <w:p w:rsidR="00543D50" w:rsidRDefault="00543D50" w:rsidP="00543D50">
      <w:pPr>
        <w:numPr>
          <w:ilvl w:val="0"/>
          <w:numId w:val="2"/>
        </w:numPr>
        <w:tabs>
          <w:tab w:val="left" w:pos="567"/>
        </w:tabs>
        <w:ind w:left="142" w:right="139" w:hanging="284"/>
        <w:jc w:val="both"/>
        <w:rPr>
          <w:lang w:val="en-IE"/>
        </w:rPr>
      </w:pPr>
      <w:r w:rsidRPr="00EB1FEF">
        <w:rPr>
          <w:b/>
          <w:u w:val="single"/>
          <w:lang w:val="en-IE"/>
        </w:rPr>
        <w:t>Watch and Pray:</w:t>
      </w:r>
      <w:r w:rsidRPr="00EB1FEF">
        <w:rPr>
          <w:lang w:val="en-IE"/>
        </w:rPr>
        <w:t xml:space="preserve"> Volunteers are needed for Eucharist Ado</w:t>
      </w:r>
      <w:r w:rsidR="00B25AC7">
        <w:rPr>
          <w:lang w:val="en-IE"/>
        </w:rPr>
        <w:t>ration on Holy Thursday night 29</w:t>
      </w:r>
      <w:r w:rsidRPr="00EB1FEF">
        <w:rPr>
          <w:vertAlign w:val="superscript"/>
          <w:lang w:val="en-IE"/>
        </w:rPr>
        <w:t>th</w:t>
      </w:r>
      <w:r>
        <w:rPr>
          <w:lang w:val="en-IE"/>
        </w:rPr>
        <w:t xml:space="preserve"> April</w:t>
      </w:r>
      <w:r w:rsidRPr="00EB1FEF">
        <w:rPr>
          <w:lang w:val="en-IE"/>
        </w:rPr>
        <w:t xml:space="preserve"> after 8:00pm Mass until Midnight. If interested please sign your name on sheet at back of the Church</w:t>
      </w:r>
      <w:r w:rsidR="00946B00">
        <w:rPr>
          <w:lang w:val="en-IE"/>
        </w:rPr>
        <w:t>.</w:t>
      </w:r>
    </w:p>
    <w:p w:rsidR="00543D50" w:rsidRPr="00EB1FEF" w:rsidRDefault="00543D50" w:rsidP="00543D50">
      <w:pPr>
        <w:tabs>
          <w:tab w:val="left" w:pos="567"/>
        </w:tabs>
        <w:ind w:left="567" w:right="139"/>
        <w:jc w:val="both"/>
        <w:rPr>
          <w:lang w:val="en-IE"/>
        </w:rPr>
      </w:pPr>
    </w:p>
    <w:p w:rsidR="009A4CC5" w:rsidRPr="009A4CC5" w:rsidRDefault="009A4CC5" w:rsidP="009A4CC5">
      <w:pPr>
        <w:numPr>
          <w:ilvl w:val="0"/>
          <w:numId w:val="13"/>
        </w:numPr>
        <w:ind w:left="142" w:right="87" w:hanging="284"/>
        <w:jc w:val="both"/>
        <w:rPr>
          <w:lang w:val="en-IE"/>
        </w:rPr>
      </w:pPr>
      <w:r w:rsidRPr="009A4CC5">
        <w:rPr>
          <w:b/>
          <w:u w:val="single"/>
          <w:lang w:val="en-GB"/>
        </w:rPr>
        <w:t>Divine Mercy Sunday 8</w:t>
      </w:r>
      <w:r w:rsidRPr="009A4CC5">
        <w:rPr>
          <w:b/>
          <w:u w:val="single"/>
          <w:vertAlign w:val="superscript"/>
          <w:lang w:val="en-GB"/>
        </w:rPr>
        <w:t>th</w:t>
      </w:r>
      <w:r w:rsidRPr="009A4CC5">
        <w:rPr>
          <w:b/>
          <w:u w:val="single"/>
          <w:lang w:val="en-GB"/>
        </w:rPr>
        <w:t xml:space="preserve"> April:</w:t>
      </w:r>
      <w:r w:rsidRPr="009A4CC5">
        <w:rPr>
          <w:lang w:val="en-GB"/>
        </w:rPr>
        <w:t xml:space="preserve"> There will be a special Mass for Divine Mercy on Sunday 8</w:t>
      </w:r>
      <w:r w:rsidRPr="009A4CC5">
        <w:rPr>
          <w:vertAlign w:val="superscript"/>
          <w:lang w:val="en-GB"/>
        </w:rPr>
        <w:t>th</w:t>
      </w:r>
      <w:r w:rsidRPr="009A4CC5">
        <w:rPr>
          <w:lang w:val="en-GB"/>
        </w:rPr>
        <w:t xml:space="preserve"> April at 3pm. Also, Fr. Aidan will be available for Confessions from 2.00 – 2.45pm on that day. </w:t>
      </w:r>
    </w:p>
    <w:p w:rsidR="009A4CC5" w:rsidRPr="008752A5" w:rsidRDefault="009A4CC5" w:rsidP="009A4CC5">
      <w:pPr>
        <w:ind w:left="360" w:right="87"/>
        <w:jc w:val="both"/>
        <w:rPr>
          <w:lang w:val="en-GB"/>
        </w:rPr>
      </w:pPr>
    </w:p>
    <w:p w:rsidR="003C438E" w:rsidRPr="00356B4E" w:rsidRDefault="003C438E" w:rsidP="00EB1FEF">
      <w:pPr>
        <w:numPr>
          <w:ilvl w:val="0"/>
          <w:numId w:val="2"/>
        </w:numPr>
        <w:tabs>
          <w:tab w:val="left" w:pos="567"/>
        </w:tabs>
        <w:ind w:left="142" w:right="139" w:hanging="284"/>
        <w:jc w:val="both"/>
        <w:rPr>
          <w:b/>
          <w:u w:val="single"/>
          <w:lang w:val="en-IE"/>
        </w:rPr>
      </w:pPr>
      <w:r w:rsidRPr="00EB1FEF">
        <w:rPr>
          <w:b/>
          <w:u w:val="single"/>
          <w:lang w:val="en-IE"/>
        </w:rPr>
        <w:t>Good Friday:</w:t>
      </w:r>
      <w:r w:rsidRPr="00EB1FEF">
        <w:rPr>
          <w:lang w:val="en-IE"/>
        </w:rPr>
        <w:t xml:space="preserve"> </w:t>
      </w:r>
      <w:r w:rsidR="00277DFA">
        <w:rPr>
          <w:lang w:val="en-IE"/>
        </w:rPr>
        <w:t xml:space="preserve"> </w:t>
      </w:r>
      <w:r w:rsidRPr="00EB1FEF">
        <w:rPr>
          <w:lang w:val="en-IE"/>
        </w:rPr>
        <w:t>Catholics aged between 18-60 years fast today. All over the age of 14</w:t>
      </w:r>
      <w:r w:rsidR="009D5D6B" w:rsidRPr="00EB1FEF">
        <w:rPr>
          <w:lang w:val="en-IE"/>
        </w:rPr>
        <w:t xml:space="preserve"> </w:t>
      </w:r>
      <w:r w:rsidRPr="00EB1FEF">
        <w:rPr>
          <w:lang w:val="en-IE"/>
        </w:rPr>
        <w:t xml:space="preserve">abstain from </w:t>
      </w:r>
      <w:r w:rsidR="00946B00" w:rsidRPr="00EB1FEF">
        <w:rPr>
          <w:lang w:val="en-IE"/>
        </w:rPr>
        <w:t>meat.</w:t>
      </w:r>
    </w:p>
    <w:p w:rsidR="00356B4E" w:rsidRDefault="00356B4E" w:rsidP="00356B4E">
      <w:pPr>
        <w:pStyle w:val="ListParagraph"/>
        <w:rPr>
          <w:b/>
          <w:u w:val="single"/>
          <w:lang w:val="en-IE"/>
        </w:rPr>
      </w:pPr>
    </w:p>
    <w:p w:rsidR="00356B4E" w:rsidRDefault="00356B4E" w:rsidP="00EB1FEF">
      <w:pPr>
        <w:numPr>
          <w:ilvl w:val="0"/>
          <w:numId w:val="2"/>
        </w:numPr>
        <w:tabs>
          <w:tab w:val="left" w:pos="567"/>
        </w:tabs>
        <w:ind w:left="142" w:right="139" w:hanging="284"/>
        <w:jc w:val="both"/>
        <w:rPr>
          <w:u w:val="single"/>
          <w:lang w:val="en-IE"/>
        </w:rPr>
      </w:pPr>
      <w:r>
        <w:rPr>
          <w:b/>
          <w:u w:val="single"/>
          <w:lang w:val="en-IE"/>
        </w:rPr>
        <w:t>Eucharistic Adoration:</w:t>
      </w:r>
      <w:r w:rsidR="002B4F51">
        <w:rPr>
          <w:b/>
          <w:lang w:val="en-IE"/>
        </w:rPr>
        <w:t xml:space="preserve"> </w:t>
      </w:r>
      <w:r w:rsidR="002B4F51">
        <w:rPr>
          <w:lang w:val="en-IE"/>
        </w:rPr>
        <w:t xml:space="preserve">Please note! There will be </w:t>
      </w:r>
      <w:r w:rsidR="002B4F51" w:rsidRPr="002B4F51">
        <w:rPr>
          <w:b/>
          <w:u w:val="single"/>
          <w:lang w:val="en-IE"/>
        </w:rPr>
        <w:t>no</w:t>
      </w:r>
      <w:r w:rsidR="00946B00">
        <w:rPr>
          <w:lang w:val="en-IE"/>
        </w:rPr>
        <w:t xml:space="preserve"> Eucharistic Adoration on </w:t>
      </w:r>
      <w:r w:rsidR="002B4F51">
        <w:rPr>
          <w:lang w:val="en-IE"/>
        </w:rPr>
        <w:t>Monday</w:t>
      </w:r>
      <w:r w:rsidR="00946B00">
        <w:rPr>
          <w:lang w:val="en-IE"/>
        </w:rPr>
        <w:t xml:space="preserve"> 2</w:t>
      </w:r>
      <w:r w:rsidR="00946B00" w:rsidRPr="00946B00">
        <w:rPr>
          <w:vertAlign w:val="superscript"/>
          <w:lang w:val="en-IE"/>
        </w:rPr>
        <w:t>nd</w:t>
      </w:r>
      <w:r w:rsidR="00946B00">
        <w:rPr>
          <w:lang w:val="en-IE"/>
        </w:rPr>
        <w:t xml:space="preserve"> April</w:t>
      </w:r>
      <w:r w:rsidRPr="00CA40C2">
        <w:rPr>
          <w:lang w:val="en-IE"/>
        </w:rPr>
        <w:t>.</w:t>
      </w:r>
      <w:r w:rsidRPr="00CA40C2">
        <w:rPr>
          <w:u w:val="single"/>
          <w:lang w:val="en-IE"/>
        </w:rPr>
        <w:t xml:space="preserve"> </w:t>
      </w:r>
    </w:p>
    <w:p w:rsidR="005228C5" w:rsidRDefault="005228C5" w:rsidP="005228C5">
      <w:pPr>
        <w:pStyle w:val="ListParagraph"/>
        <w:rPr>
          <w:u w:val="single"/>
          <w:lang w:val="en-IE"/>
        </w:rPr>
      </w:pPr>
    </w:p>
    <w:p w:rsidR="005228C5" w:rsidRPr="00CC32AE" w:rsidRDefault="005228C5" w:rsidP="005228C5">
      <w:pPr>
        <w:numPr>
          <w:ilvl w:val="0"/>
          <w:numId w:val="2"/>
        </w:numPr>
        <w:tabs>
          <w:tab w:val="left" w:pos="567"/>
        </w:tabs>
        <w:ind w:left="142" w:right="139" w:hanging="284"/>
        <w:jc w:val="both"/>
        <w:rPr>
          <w:rStyle w:val="Hyperlink"/>
          <w:b/>
          <w:color w:val="auto"/>
          <w:lang w:val="en-IE"/>
        </w:rPr>
      </w:pPr>
      <w:r>
        <w:rPr>
          <w:b/>
          <w:u w:val="single"/>
          <w:lang w:val="en-GB"/>
        </w:rPr>
        <w:t>Pre-marriage Courses</w:t>
      </w:r>
      <w:r w:rsidRPr="0017492A">
        <w:rPr>
          <w:b/>
          <w:u w:val="single"/>
          <w:lang w:val="en-GB"/>
        </w:rPr>
        <w:t>:</w:t>
      </w:r>
      <w:r>
        <w:rPr>
          <w:lang w:val="en-GB"/>
        </w:rPr>
        <w:t xml:space="preserve"> Accord Carlow have spaces available on the following courses:                          May 11</w:t>
      </w:r>
      <w:r w:rsidRPr="0017492A">
        <w:rPr>
          <w:vertAlign w:val="superscript"/>
          <w:lang w:val="en-GB"/>
        </w:rPr>
        <w:t>th</w:t>
      </w:r>
      <w:r>
        <w:rPr>
          <w:lang w:val="en-GB"/>
        </w:rPr>
        <w:t xml:space="preserve"> &amp; 12</w:t>
      </w:r>
      <w:r w:rsidRPr="0017492A">
        <w:rPr>
          <w:vertAlign w:val="superscript"/>
          <w:lang w:val="en-GB"/>
        </w:rPr>
        <w:t>th</w:t>
      </w:r>
      <w:r>
        <w:rPr>
          <w:lang w:val="en-GB"/>
        </w:rPr>
        <w:t>, June 8</w:t>
      </w:r>
      <w:r w:rsidRPr="0017492A">
        <w:rPr>
          <w:vertAlign w:val="superscript"/>
          <w:lang w:val="en-GB"/>
        </w:rPr>
        <w:t>th</w:t>
      </w:r>
      <w:r>
        <w:rPr>
          <w:lang w:val="en-GB"/>
        </w:rPr>
        <w:t xml:space="preserve"> &amp; 9</w:t>
      </w:r>
      <w:r w:rsidRPr="0017492A">
        <w:rPr>
          <w:vertAlign w:val="superscript"/>
          <w:lang w:val="en-GB"/>
        </w:rPr>
        <w:t>th</w:t>
      </w:r>
      <w:r>
        <w:rPr>
          <w:lang w:val="en-GB"/>
        </w:rPr>
        <w:t xml:space="preserve">. Couples getting married in Church are advised to attend a Pre-marriage course. There will be no courses in July &amp; August. Booking can be made on line at </w:t>
      </w:r>
      <w:hyperlink r:id="rId6" w:history="1">
        <w:r w:rsidRPr="00543D50">
          <w:rPr>
            <w:rStyle w:val="Hyperlink"/>
            <w:color w:val="auto"/>
            <w:lang w:val="en-GB"/>
          </w:rPr>
          <w:t>www.accord.ie</w:t>
        </w:r>
      </w:hyperlink>
    </w:p>
    <w:p w:rsidR="00CC32AE" w:rsidRDefault="00CC32AE" w:rsidP="00CC32AE">
      <w:pPr>
        <w:pStyle w:val="ListParagraph"/>
        <w:rPr>
          <w:b/>
          <w:u w:val="single"/>
          <w:lang w:val="en-IE"/>
        </w:rPr>
      </w:pPr>
    </w:p>
    <w:p w:rsidR="00CC32AE" w:rsidRPr="0064395C" w:rsidRDefault="00CC32AE" w:rsidP="005228C5">
      <w:pPr>
        <w:numPr>
          <w:ilvl w:val="0"/>
          <w:numId w:val="2"/>
        </w:numPr>
        <w:tabs>
          <w:tab w:val="left" w:pos="567"/>
        </w:tabs>
        <w:ind w:left="142" w:right="139" w:hanging="284"/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Holy Face:</w:t>
      </w:r>
      <w:r w:rsidRPr="00946B00">
        <w:rPr>
          <w:b/>
          <w:lang w:val="en-IE"/>
        </w:rPr>
        <w:t xml:space="preserve">  </w:t>
      </w:r>
      <w:r>
        <w:rPr>
          <w:lang w:val="en-IE"/>
        </w:rPr>
        <w:t>Come and join us for Public Veneration of the Holy Face of Jesus Banner and Relic</w:t>
      </w:r>
      <w:r w:rsidR="009B49BF">
        <w:rPr>
          <w:lang w:val="en-IE"/>
        </w:rPr>
        <w:t>,</w:t>
      </w:r>
      <w:r>
        <w:rPr>
          <w:lang w:val="en-IE"/>
        </w:rPr>
        <w:t xml:space="preserve"> at Potato Market, Carlow on Good Friday 30</w:t>
      </w:r>
      <w:r w:rsidRPr="00CC32AE">
        <w:rPr>
          <w:vertAlign w:val="superscript"/>
          <w:lang w:val="en-IE"/>
        </w:rPr>
        <w:t>th</w:t>
      </w:r>
      <w:r>
        <w:rPr>
          <w:lang w:val="en-IE"/>
        </w:rPr>
        <w:t xml:space="preserve"> March from 12.00 to 1.00pm.</w:t>
      </w:r>
      <w:r w:rsidR="00946B00">
        <w:rPr>
          <w:lang w:val="en-IE"/>
        </w:rPr>
        <w:t xml:space="preserve"> All Welcome.</w:t>
      </w:r>
    </w:p>
    <w:p w:rsidR="005228C5" w:rsidRPr="005E5A54" w:rsidRDefault="005228C5" w:rsidP="005228C5">
      <w:pPr>
        <w:tabs>
          <w:tab w:val="left" w:pos="567"/>
        </w:tabs>
        <w:ind w:left="567" w:right="139"/>
        <w:jc w:val="both"/>
        <w:rPr>
          <w:b/>
          <w:u w:val="single"/>
          <w:lang w:val="en-IE"/>
        </w:rPr>
      </w:pPr>
    </w:p>
    <w:p w:rsidR="0064395C" w:rsidRPr="0064395C" w:rsidRDefault="0064395C" w:rsidP="00EB1FEF">
      <w:pPr>
        <w:numPr>
          <w:ilvl w:val="0"/>
          <w:numId w:val="2"/>
        </w:numPr>
        <w:tabs>
          <w:tab w:val="left" w:pos="567"/>
        </w:tabs>
        <w:ind w:left="142" w:right="139" w:hanging="284"/>
        <w:jc w:val="both"/>
        <w:rPr>
          <w:b/>
          <w:u w:val="single"/>
          <w:lang w:val="en-IE"/>
        </w:rPr>
      </w:pPr>
      <w:r w:rsidRPr="0064395C">
        <w:rPr>
          <w:b/>
          <w:u w:val="single"/>
          <w:lang w:val="en-IE"/>
        </w:rPr>
        <w:t>Rathvilly &amp; Castledermot Garden &amp; Flower Club:</w:t>
      </w:r>
      <w:r w:rsidRPr="0064395C">
        <w:rPr>
          <w:b/>
          <w:lang w:val="en-IE"/>
        </w:rPr>
        <w:t xml:space="preserve"> </w:t>
      </w:r>
      <w:r>
        <w:rPr>
          <w:lang w:val="en-IE"/>
        </w:rPr>
        <w:t>Will have an Easter themed Flower Arranging Demonstration by Adrienne Thompson in Teach Diarmada on Thursday 29</w:t>
      </w:r>
      <w:r w:rsidRPr="0064395C">
        <w:rPr>
          <w:vertAlign w:val="superscript"/>
          <w:lang w:val="en-IE"/>
        </w:rPr>
        <w:t>th</w:t>
      </w:r>
      <w:r>
        <w:rPr>
          <w:lang w:val="en-IE"/>
        </w:rPr>
        <w:t xml:space="preserve"> March at 7.30pm. Entry will be €5.00 &amp; raffle €5.00. All arrangements will be raffled on the night. Tea, coffee, cakes &amp; chat will follow. A great night is promised. </w:t>
      </w:r>
    </w:p>
    <w:p w:rsidR="00C7285B" w:rsidRPr="0064395C" w:rsidRDefault="00C7285B" w:rsidP="00C7285B">
      <w:pPr>
        <w:pStyle w:val="ListParagraph"/>
        <w:rPr>
          <w:b/>
          <w:u w:val="single"/>
          <w:lang w:val="en-IE"/>
        </w:rPr>
      </w:pPr>
    </w:p>
    <w:p w:rsidR="00794B0B" w:rsidRDefault="00794B0B" w:rsidP="00EF517F">
      <w:pPr>
        <w:numPr>
          <w:ilvl w:val="0"/>
          <w:numId w:val="11"/>
        </w:numPr>
        <w:ind w:left="142" w:right="87" w:hanging="284"/>
        <w:jc w:val="both"/>
        <w:rPr>
          <w:lang w:val="en-IE"/>
        </w:rPr>
      </w:pPr>
      <w:r w:rsidRPr="00B213A5">
        <w:rPr>
          <w:b/>
          <w:u w:val="single"/>
          <w:lang w:val="en-IE"/>
        </w:rPr>
        <w:t>Castledermot History Group:</w:t>
      </w:r>
      <w:r w:rsidRPr="00794B0B">
        <w:rPr>
          <w:b/>
          <w:lang w:val="en-IE"/>
        </w:rPr>
        <w:t xml:space="preserve">  </w:t>
      </w:r>
      <w:r w:rsidRPr="00B213A5">
        <w:rPr>
          <w:lang w:val="en-IE"/>
        </w:rPr>
        <w:t>Presents a talk by Terrence Doyle &amp; To</w:t>
      </w:r>
      <w:r>
        <w:rPr>
          <w:lang w:val="en-IE"/>
        </w:rPr>
        <w:t xml:space="preserve">mmy Doyle, local historians on </w:t>
      </w:r>
      <w:r w:rsidRPr="00B213A5">
        <w:rPr>
          <w:lang w:val="en-IE"/>
        </w:rPr>
        <w:t>1914-1918- Castledermot men of the Great War’. This talk takes place this Tuesday March 27</w:t>
      </w:r>
      <w:r w:rsidRPr="00B213A5">
        <w:rPr>
          <w:vertAlign w:val="superscript"/>
          <w:lang w:val="en-IE"/>
        </w:rPr>
        <w:t>th</w:t>
      </w:r>
      <w:r w:rsidRPr="00B213A5">
        <w:rPr>
          <w:lang w:val="en-IE"/>
        </w:rPr>
        <w:t xml:space="preserve"> at 8pm in Teach Diarmada Community Centre. Entry is €4: free to members. All Welcome.</w:t>
      </w:r>
    </w:p>
    <w:p w:rsidR="0064395C" w:rsidRDefault="0064395C" w:rsidP="0064395C">
      <w:pPr>
        <w:ind w:left="664" w:right="87"/>
        <w:jc w:val="both"/>
        <w:rPr>
          <w:lang w:val="en-IE"/>
        </w:rPr>
      </w:pPr>
    </w:p>
    <w:p w:rsidR="00371A7E" w:rsidRPr="00371A7E" w:rsidRDefault="00371A7E" w:rsidP="00EF517F">
      <w:pPr>
        <w:pStyle w:val="ListParagraph"/>
        <w:numPr>
          <w:ilvl w:val="0"/>
          <w:numId w:val="1"/>
        </w:numPr>
        <w:ind w:left="142" w:right="139" w:hanging="284"/>
        <w:jc w:val="both"/>
        <w:rPr>
          <w:b/>
          <w:u w:val="single"/>
          <w:lang w:val="en-IE"/>
        </w:rPr>
      </w:pPr>
      <w:r w:rsidRPr="00371A7E">
        <w:rPr>
          <w:b/>
          <w:u w:val="single"/>
          <w:lang w:val="en-IE"/>
        </w:rPr>
        <w:t>Solemn Novena:</w:t>
      </w:r>
      <w:r w:rsidRPr="00371A7E">
        <w:rPr>
          <w:lang w:val="en-IE"/>
        </w:rPr>
        <w:t xml:space="preserve">  To Our Lady of Perpetual Help in St. Clare’s Church G</w:t>
      </w:r>
      <w:r w:rsidR="008164BF">
        <w:rPr>
          <w:lang w:val="en-IE"/>
        </w:rPr>
        <w:t>raiguecullen starts on Monday 9th April until 11</w:t>
      </w:r>
      <w:r w:rsidRPr="00371A7E">
        <w:rPr>
          <w:vertAlign w:val="superscript"/>
          <w:lang w:val="en-IE"/>
        </w:rPr>
        <w:t>th</w:t>
      </w:r>
      <w:r w:rsidR="008164BF">
        <w:rPr>
          <w:lang w:val="en-IE"/>
        </w:rPr>
        <w:t xml:space="preserve"> June 2018</w:t>
      </w:r>
      <w:r w:rsidRPr="00371A7E">
        <w:rPr>
          <w:lang w:val="en-IE"/>
        </w:rPr>
        <w:t>. Rosary at 7:10pm and Mass at 7:30pm. Singing will be led by Fr. Liam Lawton, accompanied by The Poor Clare Community and Parish Choirs.</w:t>
      </w:r>
    </w:p>
    <w:p w:rsidR="00371A7E" w:rsidRDefault="00371A7E" w:rsidP="00744052">
      <w:pPr>
        <w:tabs>
          <w:tab w:val="left" w:pos="567"/>
        </w:tabs>
        <w:ind w:right="139"/>
        <w:jc w:val="both"/>
        <w:rPr>
          <w:lang w:val="en-IE"/>
        </w:rPr>
      </w:pPr>
    </w:p>
    <w:p w:rsidR="00B64EBE" w:rsidRPr="00EF517F" w:rsidRDefault="00B64EBE" w:rsidP="00EF517F">
      <w:pPr>
        <w:pStyle w:val="ListParagraph"/>
        <w:numPr>
          <w:ilvl w:val="0"/>
          <w:numId w:val="11"/>
        </w:numPr>
        <w:ind w:left="142" w:right="87" w:hanging="284"/>
        <w:jc w:val="both"/>
        <w:rPr>
          <w:lang w:val="en-IE"/>
        </w:rPr>
      </w:pPr>
      <w:r w:rsidRPr="00EF517F">
        <w:rPr>
          <w:b/>
          <w:u w:val="single"/>
          <w:lang w:val="en-IE"/>
        </w:rPr>
        <w:t>Castledermot Community Employment Scheme Open Positions:</w:t>
      </w:r>
      <w:r w:rsidRPr="00EF517F">
        <w:rPr>
          <w:lang w:val="en-IE"/>
        </w:rPr>
        <w:t xml:space="preserve"> Cleaner with Crookstown Church </w:t>
      </w:r>
      <w:r w:rsidR="00EF517F" w:rsidRPr="00EF517F">
        <w:rPr>
          <w:lang w:val="en-IE"/>
        </w:rPr>
        <w:t xml:space="preserve">      </w:t>
      </w:r>
      <w:r w:rsidRPr="00EF517F">
        <w:rPr>
          <w:lang w:val="en-IE"/>
        </w:rPr>
        <w:t>and Caretaker with Teach Diarmada. For more details please contact the Supervisor in Teach Diarmada at 059 9144888.</w:t>
      </w:r>
    </w:p>
    <w:p w:rsidR="00EF517F" w:rsidRDefault="00EF517F" w:rsidP="00EF517F">
      <w:pPr>
        <w:ind w:left="567" w:right="87"/>
        <w:jc w:val="both"/>
        <w:rPr>
          <w:lang w:val="en-IE"/>
        </w:rPr>
      </w:pPr>
    </w:p>
    <w:p w:rsidR="00371A7E" w:rsidRPr="00EF517F" w:rsidRDefault="00EF517F" w:rsidP="00EF517F">
      <w:pPr>
        <w:numPr>
          <w:ilvl w:val="0"/>
          <w:numId w:val="2"/>
        </w:numPr>
        <w:ind w:left="142" w:right="87" w:hanging="284"/>
        <w:jc w:val="both"/>
        <w:rPr>
          <w:lang w:val="en-IE"/>
        </w:rPr>
      </w:pPr>
      <w:r w:rsidRPr="00EF517F">
        <w:rPr>
          <w:b/>
          <w:u w:val="single"/>
          <w:lang w:val="en-IE"/>
        </w:rPr>
        <w:t>Alzheimer</w:t>
      </w:r>
      <w:r>
        <w:rPr>
          <w:b/>
          <w:u w:val="single"/>
          <w:lang w:val="en-IE"/>
        </w:rPr>
        <w:t xml:space="preserve"> Café Naas: </w:t>
      </w:r>
      <w:r w:rsidRPr="00EF517F">
        <w:rPr>
          <w:lang w:val="en-IE"/>
        </w:rPr>
        <w:t xml:space="preserve">The </w:t>
      </w:r>
      <w:r>
        <w:rPr>
          <w:lang w:val="en-IE"/>
        </w:rPr>
        <w:t xml:space="preserve">Alzheimer Café evening takes place on the last Wednesday of every Month from 7pm to 9pm in the Convent Tea Rooms at McAuley Place, Sallins Road, Naas (beside Parish Church). </w:t>
      </w:r>
      <w:r w:rsidRPr="00EF517F">
        <w:rPr>
          <w:lang w:val="en-IE"/>
        </w:rPr>
        <w:t>Each Month a different speaker will give a perspective on Alzheimer disease and an open discussion takes place with questions and answers.</w:t>
      </w:r>
    </w:p>
    <w:p w:rsidR="00EF517F" w:rsidRPr="00B64EBE" w:rsidRDefault="00EF517F" w:rsidP="00744052">
      <w:pPr>
        <w:tabs>
          <w:tab w:val="left" w:pos="567"/>
        </w:tabs>
        <w:ind w:right="139"/>
        <w:jc w:val="both"/>
        <w:rPr>
          <w:lang w:val="en-IE"/>
        </w:rPr>
      </w:pPr>
    </w:p>
    <w:p w:rsidR="00D91FFC" w:rsidRPr="00D91FFC" w:rsidRDefault="00D91FFC" w:rsidP="00D91FFC">
      <w:pPr>
        <w:ind w:left="502" w:right="87"/>
        <w:jc w:val="both"/>
        <w:rPr>
          <w:u w:val="single"/>
          <w:lang w:val="en-GB"/>
        </w:rPr>
      </w:pPr>
    </w:p>
    <w:p w:rsidR="00C10974" w:rsidRPr="00C10974" w:rsidRDefault="00C10974" w:rsidP="00C10974">
      <w:pPr>
        <w:ind w:left="502" w:right="87"/>
        <w:jc w:val="both"/>
        <w:rPr>
          <w:u w:val="single"/>
          <w:lang w:val="en-GB"/>
        </w:rPr>
      </w:pPr>
    </w:p>
    <w:sectPr w:rsidR="00C10974" w:rsidRPr="00C10974" w:rsidSect="00AD288E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427"/>
    <w:multiLevelType w:val="hybridMultilevel"/>
    <w:tmpl w:val="7E4CA2C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4F32"/>
    <w:multiLevelType w:val="hybridMultilevel"/>
    <w:tmpl w:val="FFBEAF86"/>
    <w:lvl w:ilvl="0" w:tplc="18090009">
      <w:start w:val="1"/>
      <w:numFmt w:val="bullet"/>
      <w:lvlText w:val=""/>
      <w:lvlJc w:val="left"/>
      <w:pPr>
        <w:ind w:left="8299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 w15:restartNumberingAfterBreak="0">
    <w:nsid w:val="2D060399"/>
    <w:multiLevelType w:val="hybridMultilevel"/>
    <w:tmpl w:val="28F8232E"/>
    <w:lvl w:ilvl="0" w:tplc="161A3B1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B539D4"/>
    <w:multiLevelType w:val="hybridMultilevel"/>
    <w:tmpl w:val="EAA43CAC"/>
    <w:lvl w:ilvl="0" w:tplc="08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19"/>
        <w:szCs w:val="19"/>
      </w:rPr>
    </w:lvl>
    <w:lvl w:ilvl="1" w:tplc="1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430434D"/>
    <w:multiLevelType w:val="hybridMultilevel"/>
    <w:tmpl w:val="830E27F4"/>
    <w:lvl w:ilvl="0" w:tplc="08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  <w:sz w:val="19"/>
        <w:szCs w:val="19"/>
      </w:rPr>
    </w:lvl>
    <w:lvl w:ilvl="1" w:tplc="1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7BC62F0"/>
    <w:multiLevelType w:val="hybridMultilevel"/>
    <w:tmpl w:val="1D4C3CD4"/>
    <w:lvl w:ilvl="0" w:tplc="1809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 w15:restartNumberingAfterBreak="0">
    <w:nsid w:val="41D25971"/>
    <w:multiLevelType w:val="hybridMultilevel"/>
    <w:tmpl w:val="9D4CF180"/>
    <w:lvl w:ilvl="0" w:tplc="18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1C0D1A"/>
    <w:multiLevelType w:val="hybridMultilevel"/>
    <w:tmpl w:val="85DCD042"/>
    <w:lvl w:ilvl="0" w:tplc="1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3131DC1"/>
    <w:multiLevelType w:val="hybridMultilevel"/>
    <w:tmpl w:val="377E2CF0"/>
    <w:lvl w:ilvl="0" w:tplc="1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18090009">
      <w:start w:val="1"/>
      <w:numFmt w:val="bullet"/>
      <w:lvlText w:val=""/>
      <w:lvlJc w:val="left"/>
      <w:pPr>
        <w:ind w:left="1561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3CC5CE4"/>
    <w:multiLevelType w:val="hybridMultilevel"/>
    <w:tmpl w:val="0750DC3A"/>
    <w:lvl w:ilvl="0" w:tplc="17DCD880">
      <w:start w:val="1"/>
      <w:numFmt w:val="bullet"/>
      <w:lvlText w:val=""/>
      <w:lvlJc w:val="left"/>
      <w:pPr>
        <w:ind w:left="730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10" w:hanging="360"/>
      </w:pPr>
      <w:rPr>
        <w:rFonts w:ascii="Wingdings" w:hAnsi="Wingdings" w:hint="default"/>
      </w:rPr>
    </w:lvl>
  </w:abstractNum>
  <w:abstractNum w:abstractNumId="10" w15:restartNumberingAfterBreak="0">
    <w:nsid w:val="68CE01C5"/>
    <w:multiLevelType w:val="hybridMultilevel"/>
    <w:tmpl w:val="2840629A"/>
    <w:lvl w:ilvl="0" w:tplc="1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8EE4319"/>
    <w:multiLevelType w:val="hybridMultilevel"/>
    <w:tmpl w:val="BABC4528"/>
    <w:lvl w:ilvl="0" w:tplc="18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6D4825FE"/>
    <w:multiLevelType w:val="hybridMultilevel"/>
    <w:tmpl w:val="909C2010"/>
    <w:lvl w:ilvl="0" w:tplc="180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73A560A4"/>
    <w:multiLevelType w:val="hybridMultilevel"/>
    <w:tmpl w:val="6D3E86B8"/>
    <w:lvl w:ilvl="0" w:tplc="17DCD8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6C0A"/>
    <w:multiLevelType w:val="hybridMultilevel"/>
    <w:tmpl w:val="13E211AE"/>
    <w:lvl w:ilvl="0" w:tplc="17DCD880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7D1E43CF"/>
    <w:multiLevelType w:val="hybridMultilevel"/>
    <w:tmpl w:val="4FFE28DE"/>
    <w:lvl w:ilvl="0" w:tplc="17DCD880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8E"/>
    <w:rsid w:val="000132E5"/>
    <w:rsid w:val="00025AF5"/>
    <w:rsid w:val="00025B23"/>
    <w:rsid w:val="00046FEB"/>
    <w:rsid w:val="0005125A"/>
    <w:rsid w:val="000604A1"/>
    <w:rsid w:val="00073412"/>
    <w:rsid w:val="000742F9"/>
    <w:rsid w:val="00081DDE"/>
    <w:rsid w:val="00081E28"/>
    <w:rsid w:val="00094A53"/>
    <w:rsid w:val="00097E8A"/>
    <w:rsid w:val="000B68BC"/>
    <w:rsid w:val="000F5580"/>
    <w:rsid w:val="000F6D64"/>
    <w:rsid w:val="0015325F"/>
    <w:rsid w:val="0017492A"/>
    <w:rsid w:val="00182AC2"/>
    <w:rsid w:val="001876AC"/>
    <w:rsid w:val="001D45E1"/>
    <w:rsid w:val="001F09E6"/>
    <w:rsid w:val="00224F92"/>
    <w:rsid w:val="002320E6"/>
    <w:rsid w:val="002324A1"/>
    <w:rsid w:val="0023345B"/>
    <w:rsid w:val="00277DFA"/>
    <w:rsid w:val="00282232"/>
    <w:rsid w:val="002A16B0"/>
    <w:rsid w:val="002A3FC1"/>
    <w:rsid w:val="002B3AFF"/>
    <w:rsid w:val="002B4F51"/>
    <w:rsid w:val="002D7E80"/>
    <w:rsid w:val="00306AA4"/>
    <w:rsid w:val="00311B68"/>
    <w:rsid w:val="00352FFC"/>
    <w:rsid w:val="00356B4E"/>
    <w:rsid w:val="00362C12"/>
    <w:rsid w:val="00371A7E"/>
    <w:rsid w:val="00387858"/>
    <w:rsid w:val="003C1790"/>
    <w:rsid w:val="003C438E"/>
    <w:rsid w:val="003D4FD1"/>
    <w:rsid w:val="003D7F30"/>
    <w:rsid w:val="0043565C"/>
    <w:rsid w:val="004473CF"/>
    <w:rsid w:val="004822C2"/>
    <w:rsid w:val="004B7AC3"/>
    <w:rsid w:val="004E3DDA"/>
    <w:rsid w:val="004F6A98"/>
    <w:rsid w:val="005228C5"/>
    <w:rsid w:val="00543D50"/>
    <w:rsid w:val="00563AD8"/>
    <w:rsid w:val="00573900"/>
    <w:rsid w:val="00583E9F"/>
    <w:rsid w:val="005914F9"/>
    <w:rsid w:val="0059460F"/>
    <w:rsid w:val="005C07F3"/>
    <w:rsid w:val="005E5A54"/>
    <w:rsid w:val="00610E6C"/>
    <w:rsid w:val="00613BD8"/>
    <w:rsid w:val="0062083A"/>
    <w:rsid w:val="00636747"/>
    <w:rsid w:val="0064395C"/>
    <w:rsid w:val="0064484E"/>
    <w:rsid w:val="00647FDD"/>
    <w:rsid w:val="00653F40"/>
    <w:rsid w:val="00684C58"/>
    <w:rsid w:val="006B4796"/>
    <w:rsid w:val="006B6C7F"/>
    <w:rsid w:val="00704B0B"/>
    <w:rsid w:val="00717796"/>
    <w:rsid w:val="007307A9"/>
    <w:rsid w:val="007401C2"/>
    <w:rsid w:val="00744052"/>
    <w:rsid w:val="007852B9"/>
    <w:rsid w:val="00794B0B"/>
    <w:rsid w:val="007B3DEF"/>
    <w:rsid w:val="007E15C0"/>
    <w:rsid w:val="007E2241"/>
    <w:rsid w:val="007F4B27"/>
    <w:rsid w:val="0080012A"/>
    <w:rsid w:val="008164BF"/>
    <w:rsid w:val="00821F99"/>
    <w:rsid w:val="008373C6"/>
    <w:rsid w:val="0085169C"/>
    <w:rsid w:val="00852A9F"/>
    <w:rsid w:val="00860663"/>
    <w:rsid w:val="008752A5"/>
    <w:rsid w:val="008D1ED8"/>
    <w:rsid w:val="008F3B09"/>
    <w:rsid w:val="008F491F"/>
    <w:rsid w:val="008F5907"/>
    <w:rsid w:val="00902650"/>
    <w:rsid w:val="00913C83"/>
    <w:rsid w:val="00946B00"/>
    <w:rsid w:val="00954B57"/>
    <w:rsid w:val="009571DB"/>
    <w:rsid w:val="009623E4"/>
    <w:rsid w:val="009730BA"/>
    <w:rsid w:val="00984607"/>
    <w:rsid w:val="00984C4A"/>
    <w:rsid w:val="0098710A"/>
    <w:rsid w:val="009A4CC5"/>
    <w:rsid w:val="009A759C"/>
    <w:rsid w:val="009B49BF"/>
    <w:rsid w:val="009C59C7"/>
    <w:rsid w:val="009D3E43"/>
    <w:rsid w:val="009D5D6B"/>
    <w:rsid w:val="00A049C2"/>
    <w:rsid w:val="00A56AD9"/>
    <w:rsid w:val="00A57BEF"/>
    <w:rsid w:val="00AD288E"/>
    <w:rsid w:val="00AD7D1B"/>
    <w:rsid w:val="00AE0672"/>
    <w:rsid w:val="00B25AC7"/>
    <w:rsid w:val="00B40101"/>
    <w:rsid w:val="00B52E13"/>
    <w:rsid w:val="00B64EBE"/>
    <w:rsid w:val="00BA69AB"/>
    <w:rsid w:val="00BC73D7"/>
    <w:rsid w:val="00BE3F4F"/>
    <w:rsid w:val="00BE4880"/>
    <w:rsid w:val="00BF1BF5"/>
    <w:rsid w:val="00C10974"/>
    <w:rsid w:val="00C11745"/>
    <w:rsid w:val="00C20580"/>
    <w:rsid w:val="00C47642"/>
    <w:rsid w:val="00C7285B"/>
    <w:rsid w:val="00C909CC"/>
    <w:rsid w:val="00C94FEB"/>
    <w:rsid w:val="00CA40C2"/>
    <w:rsid w:val="00CC26D4"/>
    <w:rsid w:val="00CC32AE"/>
    <w:rsid w:val="00D34419"/>
    <w:rsid w:val="00D52505"/>
    <w:rsid w:val="00D81042"/>
    <w:rsid w:val="00D91FFC"/>
    <w:rsid w:val="00D93135"/>
    <w:rsid w:val="00D964E2"/>
    <w:rsid w:val="00DA6481"/>
    <w:rsid w:val="00DC78E2"/>
    <w:rsid w:val="00E05472"/>
    <w:rsid w:val="00E41597"/>
    <w:rsid w:val="00E425A2"/>
    <w:rsid w:val="00E449BB"/>
    <w:rsid w:val="00E53380"/>
    <w:rsid w:val="00E56E1B"/>
    <w:rsid w:val="00E80641"/>
    <w:rsid w:val="00E858DC"/>
    <w:rsid w:val="00EB1FEF"/>
    <w:rsid w:val="00EB3463"/>
    <w:rsid w:val="00EF517F"/>
    <w:rsid w:val="00EF5760"/>
    <w:rsid w:val="00EF72D1"/>
    <w:rsid w:val="00EF7D01"/>
    <w:rsid w:val="00F0532E"/>
    <w:rsid w:val="00F31F6C"/>
    <w:rsid w:val="00F44D9D"/>
    <w:rsid w:val="00F4605B"/>
    <w:rsid w:val="00F53FF9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7BC25-5EDD-4838-91E4-C17682B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8E"/>
    <w:pPr>
      <w:spacing w:after="0" w:line="240" w:lineRule="auto"/>
      <w:ind w:right="-6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8E"/>
    <w:pPr>
      <w:spacing w:after="0" w:line="240" w:lineRule="auto"/>
    </w:pPr>
  </w:style>
  <w:style w:type="character" w:styleId="Hyperlink">
    <w:name w:val="Hyperlink"/>
    <w:semiHidden/>
    <w:rsid w:val="003C4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C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cor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AE38-11B2-4D32-8E4D-E99AC3C5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44</cp:revision>
  <cp:lastPrinted>2018-03-23T12:16:00Z</cp:lastPrinted>
  <dcterms:created xsi:type="dcterms:W3CDTF">2018-03-21T12:20:00Z</dcterms:created>
  <dcterms:modified xsi:type="dcterms:W3CDTF">2018-03-23T12:21:00Z</dcterms:modified>
</cp:coreProperties>
</file>